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37DB9" w14:textId="77777777" w:rsidR="00A9059A" w:rsidRPr="00A0327F" w:rsidRDefault="00A9059A">
      <w:pPr>
        <w:rPr>
          <w:rFonts w:ascii="Times New Roman" w:hAnsi="Times New Roman" w:cs="Times New Roman"/>
          <w:b/>
          <w:sz w:val="24"/>
          <w:szCs w:val="24"/>
        </w:rPr>
      </w:pPr>
      <w:r w:rsidRPr="00A0327F">
        <w:rPr>
          <w:rFonts w:ascii="Times New Roman" w:hAnsi="Times New Roman" w:cs="Times New Roman"/>
          <w:b/>
          <w:sz w:val="24"/>
          <w:szCs w:val="24"/>
        </w:rPr>
        <w:t>Frequently Asked Questions</w:t>
      </w:r>
    </w:p>
    <w:p w14:paraId="1C1B2B8E" w14:textId="6E9F09F1" w:rsidR="00A0327F" w:rsidRPr="00A0327F" w:rsidRDefault="00A0327F" w:rsidP="00A0327F">
      <w:pPr>
        <w:spacing w:after="0"/>
        <w:rPr>
          <w:rFonts w:ascii="Times New Roman" w:hAnsi="Times New Roman" w:cs="Times New Roman"/>
          <w:sz w:val="24"/>
          <w:szCs w:val="24"/>
        </w:rPr>
      </w:pPr>
      <w:r w:rsidRPr="00A0327F">
        <w:rPr>
          <w:rFonts w:ascii="Times New Roman" w:hAnsi="Times New Roman" w:cs="Times New Roman"/>
          <w:sz w:val="24"/>
          <w:szCs w:val="24"/>
        </w:rPr>
        <w:t xml:space="preserve">I provide </w:t>
      </w:r>
      <w:r w:rsidR="006F5FF7">
        <w:rPr>
          <w:rFonts w:ascii="Times New Roman" w:hAnsi="Times New Roman" w:cs="Times New Roman"/>
          <w:sz w:val="24"/>
          <w:szCs w:val="24"/>
        </w:rPr>
        <w:t xml:space="preserve">psychological evaluations </w:t>
      </w:r>
      <w:r w:rsidR="00606D5C">
        <w:rPr>
          <w:rFonts w:ascii="Times New Roman" w:hAnsi="Times New Roman" w:cs="Times New Roman"/>
          <w:sz w:val="24"/>
          <w:szCs w:val="24"/>
        </w:rPr>
        <w:t xml:space="preserve">and consultations </w:t>
      </w:r>
      <w:r w:rsidR="006F5FF7">
        <w:rPr>
          <w:rFonts w:ascii="Times New Roman" w:hAnsi="Times New Roman" w:cs="Times New Roman"/>
          <w:sz w:val="24"/>
          <w:szCs w:val="24"/>
        </w:rPr>
        <w:t>which are</w:t>
      </w:r>
      <w:r w:rsidRPr="00A0327F">
        <w:rPr>
          <w:rFonts w:ascii="Times New Roman" w:hAnsi="Times New Roman" w:cs="Times New Roman"/>
          <w:sz w:val="24"/>
          <w:szCs w:val="24"/>
        </w:rPr>
        <w:t xml:space="preserve"> often required by fertility clinics and agencies for</w:t>
      </w:r>
      <w:r>
        <w:rPr>
          <w:rFonts w:ascii="Times New Roman" w:hAnsi="Times New Roman" w:cs="Times New Roman"/>
          <w:sz w:val="24"/>
          <w:szCs w:val="24"/>
        </w:rPr>
        <w:t>:</w:t>
      </w:r>
    </w:p>
    <w:p w14:paraId="5962981D" w14:textId="77777777" w:rsidR="00A0327F" w:rsidRPr="00A0327F" w:rsidRDefault="00A053EE" w:rsidP="00A0327F">
      <w:pPr>
        <w:spacing w:after="0"/>
        <w:rPr>
          <w:rFonts w:ascii="Times New Roman" w:hAnsi="Times New Roman" w:cs="Times New Roman"/>
          <w:sz w:val="24"/>
          <w:szCs w:val="24"/>
        </w:rPr>
      </w:pPr>
      <w:r>
        <w:rPr>
          <w:rFonts w:ascii="Times New Roman" w:hAnsi="Times New Roman" w:cs="Times New Roman"/>
          <w:sz w:val="24"/>
          <w:szCs w:val="24"/>
        </w:rPr>
        <w:t>Intended parents</w:t>
      </w:r>
    </w:p>
    <w:p w14:paraId="36726CD9" w14:textId="77777777" w:rsidR="00A9059A" w:rsidRPr="00A0327F" w:rsidRDefault="00A9059A" w:rsidP="00A0327F">
      <w:pPr>
        <w:spacing w:after="0"/>
        <w:rPr>
          <w:rFonts w:ascii="Times New Roman" w:hAnsi="Times New Roman" w:cs="Times New Roman"/>
          <w:sz w:val="24"/>
          <w:szCs w:val="24"/>
        </w:rPr>
      </w:pPr>
      <w:r w:rsidRPr="00A0327F">
        <w:rPr>
          <w:rFonts w:ascii="Times New Roman" w:hAnsi="Times New Roman" w:cs="Times New Roman"/>
          <w:sz w:val="24"/>
          <w:szCs w:val="24"/>
        </w:rPr>
        <w:t>Gestation</w:t>
      </w:r>
      <w:r w:rsidR="00A0327F" w:rsidRPr="00A0327F">
        <w:rPr>
          <w:rFonts w:ascii="Times New Roman" w:hAnsi="Times New Roman" w:cs="Times New Roman"/>
          <w:sz w:val="24"/>
          <w:szCs w:val="24"/>
        </w:rPr>
        <w:t>al</w:t>
      </w:r>
      <w:r w:rsidRPr="00A0327F">
        <w:rPr>
          <w:rFonts w:ascii="Times New Roman" w:hAnsi="Times New Roman" w:cs="Times New Roman"/>
          <w:sz w:val="24"/>
          <w:szCs w:val="24"/>
        </w:rPr>
        <w:t xml:space="preserve"> carrier candidates</w:t>
      </w:r>
    </w:p>
    <w:p w14:paraId="5EC69247" w14:textId="77777777" w:rsidR="00A9059A" w:rsidRPr="00A0327F" w:rsidRDefault="00A9059A" w:rsidP="00A0327F">
      <w:pPr>
        <w:spacing w:after="0"/>
        <w:rPr>
          <w:rFonts w:ascii="Times New Roman" w:hAnsi="Times New Roman" w:cs="Times New Roman"/>
          <w:sz w:val="24"/>
          <w:szCs w:val="24"/>
        </w:rPr>
      </w:pPr>
      <w:r w:rsidRPr="00A0327F">
        <w:rPr>
          <w:rFonts w:ascii="Times New Roman" w:hAnsi="Times New Roman" w:cs="Times New Roman"/>
          <w:sz w:val="24"/>
          <w:szCs w:val="24"/>
        </w:rPr>
        <w:t>Egg and Sperm donor candidates</w:t>
      </w:r>
    </w:p>
    <w:p w14:paraId="02E698A5" w14:textId="77777777" w:rsidR="00A0327F" w:rsidRPr="00A0327F" w:rsidRDefault="00A0327F" w:rsidP="00A0327F">
      <w:pPr>
        <w:spacing w:after="0"/>
        <w:rPr>
          <w:rFonts w:ascii="Times New Roman" w:hAnsi="Times New Roman" w:cs="Times New Roman"/>
          <w:sz w:val="24"/>
          <w:szCs w:val="24"/>
        </w:rPr>
      </w:pPr>
    </w:p>
    <w:p w14:paraId="637AA62A" w14:textId="29676CB9" w:rsidR="00A0327F" w:rsidRPr="00A0327F" w:rsidRDefault="00A0327F" w:rsidP="00A0327F">
      <w:pPr>
        <w:spacing w:after="0"/>
        <w:rPr>
          <w:rFonts w:ascii="Times New Roman" w:hAnsi="Times New Roman" w:cs="Times New Roman"/>
          <w:b/>
          <w:sz w:val="24"/>
          <w:szCs w:val="24"/>
        </w:rPr>
      </w:pPr>
      <w:r w:rsidRPr="00A0327F">
        <w:rPr>
          <w:rFonts w:ascii="Times New Roman" w:hAnsi="Times New Roman" w:cs="Times New Roman"/>
          <w:b/>
          <w:sz w:val="24"/>
          <w:szCs w:val="24"/>
        </w:rPr>
        <w:t xml:space="preserve">What </w:t>
      </w:r>
      <w:r w:rsidR="00791C9A">
        <w:rPr>
          <w:rFonts w:ascii="Times New Roman" w:hAnsi="Times New Roman" w:cs="Times New Roman"/>
          <w:b/>
          <w:sz w:val="24"/>
          <w:szCs w:val="24"/>
        </w:rPr>
        <w:t>are</w:t>
      </w:r>
      <w:r w:rsidRPr="00A0327F">
        <w:rPr>
          <w:rFonts w:ascii="Times New Roman" w:hAnsi="Times New Roman" w:cs="Times New Roman"/>
          <w:b/>
          <w:sz w:val="24"/>
          <w:szCs w:val="24"/>
        </w:rPr>
        <w:t xml:space="preserve"> psychological evaluation</w:t>
      </w:r>
      <w:r w:rsidR="00791C9A">
        <w:rPr>
          <w:rFonts w:ascii="Times New Roman" w:hAnsi="Times New Roman" w:cs="Times New Roman"/>
          <w:b/>
          <w:sz w:val="24"/>
          <w:szCs w:val="24"/>
        </w:rPr>
        <w:t>s</w:t>
      </w:r>
      <w:r w:rsidR="00606D5C">
        <w:rPr>
          <w:rFonts w:ascii="Times New Roman" w:hAnsi="Times New Roman" w:cs="Times New Roman"/>
          <w:b/>
          <w:sz w:val="24"/>
          <w:szCs w:val="24"/>
        </w:rPr>
        <w:t xml:space="preserve"> </w:t>
      </w:r>
      <w:r w:rsidR="00791C9A">
        <w:rPr>
          <w:rFonts w:ascii="Times New Roman" w:hAnsi="Times New Roman" w:cs="Times New Roman"/>
          <w:b/>
          <w:sz w:val="24"/>
          <w:szCs w:val="24"/>
        </w:rPr>
        <w:t>and psychological consultations</w:t>
      </w:r>
      <w:r w:rsidRPr="00A0327F">
        <w:rPr>
          <w:rFonts w:ascii="Times New Roman" w:hAnsi="Times New Roman" w:cs="Times New Roman"/>
          <w:b/>
          <w:sz w:val="24"/>
          <w:szCs w:val="24"/>
        </w:rPr>
        <w:t xml:space="preserve">? </w:t>
      </w:r>
    </w:p>
    <w:p w14:paraId="73458A40" w14:textId="77777777" w:rsidR="00A0327F" w:rsidRPr="00A0327F" w:rsidRDefault="00A0327F" w:rsidP="00A0327F">
      <w:pPr>
        <w:spacing w:after="0"/>
        <w:rPr>
          <w:rFonts w:ascii="Times New Roman" w:hAnsi="Times New Roman" w:cs="Times New Roman"/>
          <w:b/>
          <w:sz w:val="24"/>
          <w:szCs w:val="24"/>
        </w:rPr>
      </w:pPr>
    </w:p>
    <w:p w14:paraId="4DD5A6CB" w14:textId="1E059D82" w:rsidR="00A9059A" w:rsidRPr="00A0327F" w:rsidRDefault="00A9059A">
      <w:pPr>
        <w:rPr>
          <w:rFonts w:ascii="Times New Roman" w:hAnsi="Times New Roman" w:cs="Times New Roman"/>
          <w:sz w:val="24"/>
          <w:szCs w:val="24"/>
        </w:rPr>
      </w:pPr>
      <w:r w:rsidRPr="00A0327F">
        <w:rPr>
          <w:rFonts w:ascii="Times New Roman" w:hAnsi="Times New Roman" w:cs="Times New Roman"/>
          <w:sz w:val="24"/>
          <w:szCs w:val="24"/>
        </w:rPr>
        <w:t xml:space="preserve">The psychological evaluation involves a clinical interview, psychological testing with the Personality Assessment Inventory (PAI) and symptom screening measures such as the Beck Depression Inventory – II (BDI-II), test scoring, test interpretation, assimilation of interview and test data and a written report.  </w:t>
      </w:r>
      <w:r w:rsidR="001007FD">
        <w:rPr>
          <w:rFonts w:ascii="Times New Roman" w:hAnsi="Times New Roman" w:cs="Times New Roman"/>
          <w:sz w:val="24"/>
          <w:szCs w:val="24"/>
        </w:rPr>
        <w:t>Psychological consultation with Intended Parents involves a clinical interview.</w:t>
      </w:r>
    </w:p>
    <w:p w14:paraId="186CA92B" w14:textId="6C43AC2E" w:rsidR="00A9059A" w:rsidRPr="00A0327F" w:rsidRDefault="00A9059A" w:rsidP="00A9059A">
      <w:pPr>
        <w:spacing w:before="100" w:beforeAutospacing="1" w:after="100" w:afterAutospacing="1" w:line="240" w:lineRule="auto"/>
        <w:rPr>
          <w:rFonts w:ascii="Times New Roman" w:eastAsia="Times New Roman" w:hAnsi="Times New Roman" w:cs="Times New Roman"/>
          <w:sz w:val="24"/>
          <w:szCs w:val="24"/>
        </w:rPr>
      </w:pPr>
      <w:r w:rsidRPr="00A0327F">
        <w:rPr>
          <w:rFonts w:ascii="Times New Roman" w:eastAsia="Times New Roman" w:hAnsi="Times New Roman" w:cs="Times New Roman"/>
          <w:b/>
          <w:bCs/>
          <w:sz w:val="24"/>
          <w:szCs w:val="24"/>
        </w:rPr>
        <w:t xml:space="preserve">How long does the psychological evaluation </w:t>
      </w:r>
      <w:r w:rsidR="00791C9A">
        <w:rPr>
          <w:rFonts w:ascii="Times New Roman" w:eastAsia="Times New Roman" w:hAnsi="Times New Roman" w:cs="Times New Roman"/>
          <w:b/>
          <w:bCs/>
          <w:sz w:val="24"/>
          <w:szCs w:val="24"/>
        </w:rPr>
        <w:t xml:space="preserve">or consultation </w:t>
      </w:r>
      <w:r w:rsidRPr="00A0327F">
        <w:rPr>
          <w:rFonts w:ascii="Times New Roman" w:eastAsia="Times New Roman" w:hAnsi="Times New Roman" w:cs="Times New Roman"/>
          <w:b/>
          <w:bCs/>
          <w:sz w:val="24"/>
          <w:szCs w:val="24"/>
        </w:rPr>
        <w:t>appointment take?</w:t>
      </w:r>
    </w:p>
    <w:p w14:paraId="1BA28DEC" w14:textId="1A9D5FB4" w:rsidR="00A9059A" w:rsidRDefault="00A9059A" w:rsidP="00A9059A">
      <w:pPr>
        <w:spacing w:before="100" w:beforeAutospacing="1" w:after="100" w:afterAutospacing="1" w:line="240" w:lineRule="auto"/>
        <w:rPr>
          <w:rFonts w:ascii="Times New Roman" w:eastAsia="Times New Roman" w:hAnsi="Times New Roman" w:cs="Times New Roman"/>
          <w:sz w:val="24"/>
          <w:szCs w:val="24"/>
        </w:rPr>
      </w:pPr>
      <w:r w:rsidRPr="00A0327F">
        <w:rPr>
          <w:rFonts w:ascii="Times New Roman" w:eastAsia="Times New Roman" w:hAnsi="Times New Roman" w:cs="Times New Roman"/>
          <w:sz w:val="24"/>
          <w:szCs w:val="24"/>
        </w:rPr>
        <w:t>The psychological evaluation of a gestational c</w:t>
      </w:r>
      <w:r w:rsidR="00A053EE">
        <w:rPr>
          <w:rFonts w:ascii="Times New Roman" w:eastAsia="Times New Roman" w:hAnsi="Times New Roman" w:cs="Times New Roman"/>
          <w:sz w:val="24"/>
          <w:szCs w:val="24"/>
        </w:rPr>
        <w:t>arrier involves approximately 1</w:t>
      </w:r>
      <w:r w:rsidR="00B41C00">
        <w:rPr>
          <w:rFonts w:ascii="Times New Roman" w:eastAsia="Times New Roman" w:hAnsi="Times New Roman" w:cs="Times New Roman"/>
          <w:sz w:val="24"/>
          <w:szCs w:val="24"/>
        </w:rPr>
        <w:t>8</w:t>
      </w:r>
      <w:r w:rsidRPr="00A0327F">
        <w:rPr>
          <w:rFonts w:ascii="Times New Roman" w:eastAsia="Times New Roman" w:hAnsi="Times New Roman" w:cs="Times New Roman"/>
          <w:sz w:val="24"/>
          <w:szCs w:val="24"/>
        </w:rPr>
        <w:t>0 minutes with the candidate</w:t>
      </w:r>
      <w:r w:rsidR="00A0327F">
        <w:rPr>
          <w:rFonts w:ascii="Times New Roman" w:eastAsia="Times New Roman" w:hAnsi="Times New Roman" w:cs="Times New Roman"/>
          <w:sz w:val="24"/>
          <w:szCs w:val="24"/>
        </w:rPr>
        <w:t xml:space="preserve"> and partner</w:t>
      </w:r>
      <w:r w:rsidRPr="00A0327F">
        <w:rPr>
          <w:rFonts w:ascii="Times New Roman" w:eastAsia="Times New Roman" w:hAnsi="Times New Roman" w:cs="Times New Roman"/>
          <w:sz w:val="24"/>
          <w:szCs w:val="24"/>
        </w:rPr>
        <w:t>. The psychological evaluation of and egg or sperm</w:t>
      </w:r>
      <w:r w:rsidR="00A053EE">
        <w:rPr>
          <w:rFonts w:ascii="Times New Roman" w:eastAsia="Times New Roman" w:hAnsi="Times New Roman" w:cs="Times New Roman"/>
          <w:sz w:val="24"/>
          <w:szCs w:val="24"/>
        </w:rPr>
        <w:t xml:space="preserve"> donor involves approximately 120</w:t>
      </w:r>
      <w:r w:rsidRPr="00A0327F">
        <w:rPr>
          <w:rFonts w:ascii="Times New Roman" w:eastAsia="Times New Roman" w:hAnsi="Times New Roman" w:cs="Times New Roman"/>
          <w:sz w:val="24"/>
          <w:szCs w:val="24"/>
        </w:rPr>
        <w:t xml:space="preserve"> minutes with the candidate. These time estimates include both interview and testing time. Additional time is required for test scoring, interpretation, assimilation of data and observations, a</w:t>
      </w:r>
      <w:r w:rsidR="00A053EE">
        <w:rPr>
          <w:rFonts w:ascii="Times New Roman" w:eastAsia="Times New Roman" w:hAnsi="Times New Roman" w:cs="Times New Roman"/>
          <w:sz w:val="24"/>
          <w:szCs w:val="24"/>
        </w:rPr>
        <w:t>nd evaluative report writing, t</w:t>
      </w:r>
      <w:r w:rsidRPr="00A0327F">
        <w:rPr>
          <w:rFonts w:ascii="Times New Roman" w:eastAsia="Times New Roman" w:hAnsi="Times New Roman" w:cs="Times New Roman"/>
          <w:sz w:val="24"/>
          <w:szCs w:val="24"/>
        </w:rPr>
        <w:t>his can mean an additional t</w:t>
      </w:r>
      <w:r w:rsidR="00A053EE">
        <w:rPr>
          <w:rFonts w:ascii="Times New Roman" w:eastAsia="Times New Roman" w:hAnsi="Times New Roman" w:cs="Times New Roman"/>
          <w:sz w:val="24"/>
          <w:szCs w:val="24"/>
        </w:rPr>
        <w:t>hree hours of clinician time</w:t>
      </w:r>
      <w:r w:rsidR="00A0327F">
        <w:rPr>
          <w:rFonts w:ascii="Times New Roman" w:eastAsia="Times New Roman" w:hAnsi="Times New Roman" w:cs="Times New Roman"/>
          <w:sz w:val="24"/>
          <w:szCs w:val="24"/>
        </w:rPr>
        <w:t>.</w:t>
      </w:r>
      <w:r w:rsidR="001007FD">
        <w:rPr>
          <w:rFonts w:ascii="Times New Roman" w:eastAsia="Times New Roman" w:hAnsi="Times New Roman" w:cs="Times New Roman"/>
          <w:sz w:val="24"/>
          <w:szCs w:val="24"/>
        </w:rPr>
        <w:t xml:space="preserve"> Psychological consultations with Intended Parents involve approximately 90 to 120 minutes.</w:t>
      </w:r>
    </w:p>
    <w:p w14:paraId="462B4C28" w14:textId="5253632B" w:rsidR="006F5FF7" w:rsidRPr="006F5FF7" w:rsidRDefault="006F5FF7" w:rsidP="00956086">
      <w:pPr>
        <w:rPr>
          <w:rFonts w:ascii="Times New Roman" w:eastAsia="Times New Roman" w:hAnsi="Times New Roman" w:cs="Times New Roman"/>
          <w:sz w:val="24"/>
          <w:szCs w:val="24"/>
        </w:rPr>
      </w:pPr>
      <w:r w:rsidRPr="006F5FF7">
        <w:rPr>
          <w:rFonts w:ascii="Times New Roman" w:eastAsia="Times New Roman" w:hAnsi="Times New Roman" w:cs="Times New Roman"/>
          <w:b/>
          <w:bCs/>
          <w:sz w:val="24"/>
          <w:szCs w:val="24"/>
        </w:rPr>
        <w:t xml:space="preserve">When is Payment owed for the </w:t>
      </w:r>
      <w:r w:rsidR="00956086">
        <w:rPr>
          <w:rFonts w:ascii="Times New Roman" w:eastAsia="Times New Roman" w:hAnsi="Times New Roman" w:cs="Times New Roman"/>
          <w:b/>
          <w:bCs/>
          <w:sz w:val="24"/>
          <w:szCs w:val="24"/>
        </w:rPr>
        <w:t>psychological evaluation</w:t>
      </w:r>
      <w:r w:rsidR="00791C9A">
        <w:rPr>
          <w:rFonts w:ascii="Times New Roman" w:eastAsia="Times New Roman" w:hAnsi="Times New Roman" w:cs="Times New Roman"/>
          <w:b/>
          <w:bCs/>
          <w:sz w:val="24"/>
          <w:szCs w:val="24"/>
        </w:rPr>
        <w:t xml:space="preserve"> or consultation</w:t>
      </w:r>
      <w:r w:rsidRPr="006F5FF7">
        <w:rPr>
          <w:rFonts w:ascii="Times New Roman" w:eastAsia="Times New Roman" w:hAnsi="Times New Roman" w:cs="Times New Roman"/>
          <w:b/>
          <w:bCs/>
          <w:sz w:val="24"/>
          <w:szCs w:val="24"/>
        </w:rPr>
        <w:t>?</w:t>
      </w:r>
    </w:p>
    <w:p w14:paraId="061587EE" w14:textId="4F427797" w:rsidR="00956086" w:rsidRPr="00956086" w:rsidRDefault="001007FD" w:rsidP="0095608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956086" w:rsidRPr="00956086">
        <w:rPr>
          <w:rFonts w:ascii="Times New Roman" w:eastAsia="Times New Roman" w:hAnsi="Times New Roman" w:cs="Times New Roman"/>
          <w:sz w:val="24"/>
          <w:szCs w:val="24"/>
        </w:rPr>
        <w:t xml:space="preserve">ayment for a </w:t>
      </w:r>
      <w:r w:rsidR="00A053EE">
        <w:rPr>
          <w:rFonts w:ascii="Times New Roman" w:eastAsia="Times New Roman" w:hAnsi="Times New Roman" w:cs="Times New Roman"/>
          <w:sz w:val="24"/>
          <w:szCs w:val="24"/>
        </w:rPr>
        <w:t>psychological evaluation is due</w:t>
      </w:r>
      <w:r w:rsidR="00956086" w:rsidRPr="00956086">
        <w:rPr>
          <w:rFonts w:ascii="Times New Roman" w:eastAsia="Times New Roman" w:hAnsi="Times New Roman" w:cs="Times New Roman"/>
          <w:sz w:val="24"/>
          <w:szCs w:val="24"/>
        </w:rPr>
        <w:t xml:space="preserve"> at the time of service. The financially responsible party should call to make payment arrangements at least 48 hours in advance of the appointment or the appointment may be cancelled. Please be advised that the full payment is due whether or not the candidate is determined to meet psychological guidelines for serving as a donor or carrier.</w:t>
      </w:r>
    </w:p>
    <w:p w14:paraId="030C706F" w14:textId="77777777" w:rsidR="006F5FF7" w:rsidRPr="006F5FF7" w:rsidRDefault="006F5FF7" w:rsidP="006F5FF7">
      <w:pPr>
        <w:spacing w:before="100" w:beforeAutospacing="1" w:after="100" w:afterAutospacing="1" w:line="240" w:lineRule="auto"/>
        <w:rPr>
          <w:rFonts w:ascii="Times New Roman" w:eastAsia="Times New Roman" w:hAnsi="Times New Roman" w:cs="Times New Roman"/>
          <w:sz w:val="24"/>
          <w:szCs w:val="24"/>
        </w:rPr>
      </w:pPr>
      <w:r w:rsidRPr="006F5FF7">
        <w:rPr>
          <w:rFonts w:ascii="Times New Roman" w:eastAsia="Times New Roman" w:hAnsi="Times New Roman" w:cs="Times New Roman"/>
          <w:b/>
          <w:bCs/>
          <w:sz w:val="24"/>
          <w:szCs w:val="24"/>
        </w:rPr>
        <w:t>Do you accept credit cards?</w:t>
      </w:r>
    </w:p>
    <w:p w14:paraId="0F4203EE" w14:textId="4E6337A9" w:rsidR="006F5FF7" w:rsidRPr="006F5FF7" w:rsidRDefault="008F6EFF" w:rsidP="006F5FF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  I do accept credit cards with an additional office processing fee.</w:t>
      </w:r>
      <w:r w:rsidR="000851C6">
        <w:rPr>
          <w:rFonts w:ascii="Times New Roman" w:eastAsia="Times New Roman" w:hAnsi="Times New Roman" w:cs="Times New Roman"/>
          <w:sz w:val="24"/>
          <w:szCs w:val="24"/>
        </w:rPr>
        <w:t xml:space="preserve"> If you would like to pay by credit card, please make payment arrangements prior to your appointment. </w:t>
      </w:r>
    </w:p>
    <w:p w14:paraId="729D7E61" w14:textId="6410593D" w:rsidR="00956086" w:rsidRPr="00956086" w:rsidRDefault="00956086" w:rsidP="00956086">
      <w:pPr>
        <w:spacing w:before="100" w:beforeAutospacing="1" w:after="100" w:afterAutospacing="1" w:line="240" w:lineRule="auto"/>
        <w:rPr>
          <w:rFonts w:ascii="Times New Roman" w:eastAsia="Times New Roman" w:hAnsi="Times New Roman" w:cs="Times New Roman"/>
          <w:sz w:val="24"/>
          <w:szCs w:val="24"/>
        </w:rPr>
      </w:pPr>
      <w:r w:rsidRPr="00956086">
        <w:rPr>
          <w:rFonts w:ascii="Times New Roman" w:eastAsia="Times New Roman" w:hAnsi="Times New Roman" w:cs="Times New Roman"/>
          <w:b/>
          <w:bCs/>
          <w:sz w:val="24"/>
          <w:szCs w:val="24"/>
        </w:rPr>
        <w:t>Can I use insurance?</w:t>
      </w:r>
    </w:p>
    <w:p w14:paraId="1F063392" w14:textId="77777777" w:rsidR="00956086" w:rsidRPr="00956086" w:rsidRDefault="00956086" w:rsidP="00956086">
      <w:pPr>
        <w:spacing w:before="100" w:beforeAutospacing="1" w:after="100" w:afterAutospacing="1" w:line="240" w:lineRule="auto"/>
        <w:rPr>
          <w:rFonts w:ascii="Times New Roman" w:eastAsia="Times New Roman" w:hAnsi="Times New Roman" w:cs="Times New Roman"/>
          <w:sz w:val="24"/>
          <w:szCs w:val="24"/>
        </w:rPr>
      </w:pPr>
      <w:r w:rsidRPr="00956086">
        <w:rPr>
          <w:rFonts w:ascii="Times New Roman" w:eastAsia="Times New Roman" w:hAnsi="Times New Roman" w:cs="Times New Roman"/>
          <w:sz w:val="24"/>
          <w:szCs w:val="24"/>
        </w:rPr>
        <w:t>Unfortunately, no. The focus of the session is on the candidate’s understanding of and suitability to fulfill a certain role rather than on diagnosing or treating a mental health condition. To reimburse for services, insurance companies require a billing code that reflects the diagnosis or treatment of a mental health disorder, which is not applicable in this case.</w:t>
      </w:r>
    </w:p>
    <w:p w14:paraId="4BF523E8" w14:textId="64E6F1E1" w:rsidR="00956086" w:rsidRPr="00956086" w:rsidRDefault="00956086" w:rsidP="00956086">
      <w:pPr>
        <w:spacing w:before="100" w:beforeAutospacing="1" w:after="100" w:afterAutospacing="1" w:line="240" w:lineRule="auto"/>
        <w:rPr>
          <w:rFonts w:ascii="Times New Roman" w:eastAsia="Times New Roman" w:hAnsi="Times New Roman" w:cs="Times New Roman"/>
          <w:sz w:val="24"/>
          <w:szCs w:val="24"/>
        </w:rPr>
      </w:pPr>
      <w:r w:rsidRPr="00956086">
        <w:rPr>
          <w:rFonts w:ascii="Times New Roman" w:eastAsia="Times New Roman" w:hAnsi="Times New Roman" w:cs="Times New Roman"/>
          <w:b/>
          <w:bCs/>
          <w:sz w:val="24"/>
          <w:szCs w:val="24"/>
        </w:rPr>
        <w:lastRenderedPageBreak/>
        <w:t xml:space="preserve">If I have a partner, do both of us need to attend the </w:t>
      </w:r>
      <w:r w:rsidR="004B5517">
        <w:rPr>
          <w:rFonts w:ascii="Times New Roman" w:eastAsia="Times New Roman" w:hAnsi="Times New Roman" w:cs="Times New Roman"/>
          <w:b/>
          <w:bCs/>
          <w:sz w:val="24"/>
          <w:szCs w:val="24"/>
        </w:rPr>
        <w:t>appointment</w:t>
      </w:r>
      <w:r w:rsidRPr="00956086">
        <w:rPr>
          <w:rFonts w:ascii="Times New Roman" w:eastAsia="Times New Roman" w:hAnsi="Times New Roman" w:cs="Times New Roman"/>
          <w:b/>
          <w:bCs/>
          <w:sz w:val="24"/>
          <w:szCs w:val="24"/>
        </w:rPr>
        <w:t>?</w:t>
      </w:r>
    </w:p>
    <w:p w14:paraId="166F5A25" w14:textId="77777777" w:rsidR="00956086" w:rsidRDefault="00A053EE" w:rsidP="0095608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w:t>
      </w:r>
      <w:r w:rsidR="00956086" w:rsidRPr="00956086">
        <w:rPr>
          <w:rFonts w:ascii="Times New Roman" w:eastAsia="Times New Roman" w:hAnsi="Times New Roman" w:cs="Times New Roman"/>
          <w:sz w:val="24"/>
          <w:szCs w:val="24"/>
        </w:rPr>
        <w:t xml:space="preserve">For egg and sperm donor candidates previously known to their recipients and for all gestational carrier candidates who are either married or living with a partner, both members of the couple must </w:t>
      </w:r>
      <w:r w:rsidR="00956086">
        <w:rPr>
          <w:rFonts w:ascii="Times New Roman" w:eastAsia="Times New Roman" w:hAnsi="Times New Roman" w:cs="Times New Roman"/>
          <w:sz w:val="24"/>
          <w:szCs w:val="24"/>
        </w:rPr>
        <w:t xml:space="preserve">attend </w:t>
      </w:r>
      <w:r w:rsidR="00956086" w:rsidRPr="00956086">
        <w:rPr>
          <w:rFonts w:ascii="Times New Roman" w:eastAsia="Times New Roman" w:hAnsi="Times New Roman" w:cs="Times New Roman"/>
          <w:sz w:val="24"/>
          <w:szCs w:val="24"/>
        </w:rPr>
        <w:t xml:space="preserve">the evaluation. </w:t>
      </w:r>
      <w:r>
        <w:rPr>
          <w:rFonts w:ascii="Times New Roman" w:eastAsia="Times New Roman" w:hAnsi="Times New Roman" w:cs="Times New Roman"/>
          <w:sz w:val="24"/>
          <w:szCs w:val="24"/>
        </w:rPr>
        <w:t>All intended parent couples need to attend the appointment.</w:t>
      </w:r>
    </w:p>
    <w:p w14:paraId="3A601ACB" w14:textId="2A0D7552" w:rsidR="00956086" w:rsidRPr="00956086" w:rsidRDefault="00956086" w:rsidP="00956086">
      <w:pPr>
        <w:spacing w:before="100" w:beforeAutospacing="1" w:after="100" w:afterAutospacing="1" w:line="240" w:lineRule="auto"/>
        <w:rPr>
          <w:rFonts w:ascii="Times New Roman" w:eastAsia="Times New Roman" w:hAnsi="Times New Roman" w:cs="Times New Roman"/>
          <w:sz w:val="24"/>
          <w:szCs w:val="24"/>
        </w:rPr>
      </w:pPr>
      <w:r w:rsidRPr="00956086">
        <w:rPr>
          <w:rFonts w:ascii="Times New Roman" w:eastAsia="Times New Roman" w:hAnsi="Times New Roman" w:cs="Times New Roman"/>
          <w:b/>
          <w:bCs/>
          <w:sz w:val="24"/>
          <w:szCs w:val="24"/>
        </w:rPr>
        <w:t xml:space="preserve">Do I need to prepare ahead of time or bring anything to </w:t>
      </w:r>
      <w:r w:rsidR="004B5517">
        <w:rPr>
          <w:rFonts w:ascii="Times New Roman" w:eastAsia="Times New Roman" w:hAnsi="Times New Roman" w:cs="Times New Roman"/>
          <w:b/>
          <w:bCs/>
          <w:sz w:val="24"/>
          <w:szCs w:val="24"/>
        </w:rPr>
        <w:t>the</w:t>
      </w:r>
      <w:r w:rsidRPr="00956086">
        <w:rPr>
          <w:rFonts w:ascii="Times New Roman" w:eastAsia="Times New Roman" w:hAnsi="Times New Roman" w:cs="Times New Roman"/>
          <w:b/>
          <w:bCs/>
          <w:sz w:val="24"/>
          <w:szCs w:val="24"/>
        </w:rPr>
        <w:t xml:space="preserve"> appointment?</w:t>
      </w:r>
    </w:p>
    <w:p w14:paraId="13F0A3BB" w14:textId="77777777" w:rsidR="00956086" w:rsidRPr="00956086" w:rsidRDefault="00956086" w:rsidP="00956086">
      <w:pPr>
        <w:spacing w:before="100" w:beforeAutospacing="1" w:after="100" w:afterAutospacing="1" w:line="240" w:lineRule="auto"/>
        <w:rPr>
          <w:rFonts w:ascii="Times New Roman" w:eastAsia="Times New Roman" w:hAnsi="Times New Roman" w:cs="Times New Roman"/>
          <w:sz w:val="24"/>
          <w:szCs w:val="24"/>
        </w:rPr>
      </w:pPr>
      <w:r w:rsidRPr="00956086">
        <w:rPr>
          <w:rFonts w:ascii="Times New Roman" w:eastAsia="Times New Roman" w:hAnsi="Times New Roman" w:cs="Times New Roman"/>
          <w:sz w:val="24"/>
          <w:szCs w:val="24"/>
        </w:rPr>
        <w:t>You do not need to prepare for the appointment, as the appointment itself is an opportunity to discuss and explore the relevant issues. Your appointment confirmation email will include an intake paperwork attachment. Please complete the intake forms and bring them with you to your appointment.</w:t>
      </w:r>
    </w:p>
    <w:p w14:paraId="11C60970" w14:textId="615AA527" w:rsidR="00956086" w:rsidRPr="00956086" w:rsidRDefault="00956086" w:rsidP="00956086">
      <w:pPr>
        <w:spacing w:before="100" w:beforeAutospacing="1" w:after="100" w:afterAutospacing="1" w:line="240" w:lineRule="auto"/>
        <w:rPr>
          <w:rFonts w:ascii="Times New Roman" w:eastAsia="Times New Roman" w:hAnsi="Times New Roman" w:cs="Times New Roman"/>
          <w:sz w:val="24"/>
          <w:szCs w:val="24"/>
        </w:rPr>
      </w:pPr>
      <w:r w:rsidRPr="00956086">
        <w:rPr>
          <w:rFonts w:ascii="Times New Roman" w:eastAsia="Times New Roman" w:hAnsi="Times New Roman" w:cs="Times New Roman"/>
          <w:b/>
          <w:bCs/>
          <w:sz w:val="24"/>
          <w:szCs w:val="24"/>
        </w:rPr>
        <w:t>What if I need to cancel my appointment?</w:t>
      </w:r>
    </w:p>
    <w:p w14:paraId="7564D29E" w14:textId="3AFB6CDB" w:rsidR="00956086" w:rsidRPr="00956086" w:rsidRDefault="00956086" w:rsidP="0095608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w:t>
      </w:r>
      <w:r w:rsidRPr="00956086">
        <w:rPr>
          <w:rFonts w:ascii="Times New Roman" w:eastAsia="Times New Roman" w:hAnsi="Times New Roman" w:cs="Times New Roman"/>
          <w:sz w:val="24"/>
          <w:szCs w:val="24"/>
        </w:rPr>
        <w:t xml:space="preserve"> give 48 hours cancellation notice if you will be unable to keep your appointment.</w:t>
      </w:r>
      <w:r>
        <w:rPr>
          <w:rFonts w:ascii="Times New Roman" w:eastAsia="Times New Roman" w:hAnsi="Times New Roman" w:cs="Times New Roman"/>
          <w:sz w:val="24"/>
          <w:szCs w:val="24"/>
        </w:rPr>
        <w:t xml:space="preserve">  Late cancellations will result in additional charges.</w:t>
      </w:r>
      <w:r w:rsidRPr="00956086">
        <w:rPr>
          <w:rFonts w:ascii="Times New Roman" w:eastAsia="Times New Roman" w:hAnsi="Times New Roman" w:cs="Times New Roman"/>
          <w:sz w:val="24"/>
          <w:szCs w:val="24"/>
        </w:rPr>
        <w:t xml:space="preserve"> Your reliability and responsibility with regard to your appointment </w:t>
      </w:r>
      <w:r w:rsidR="00DF30C1">
        <w:rPr>
          <w:rFonts w:ascii="Times New Roman" w:eastAsia="Times New Roman" w:hAnsi="Times New Roman" w:cs="Times New Roman"/>
          <w:sz w:val="24"/>
          <w:szCs w:val="24"/>
        </w:rPr>
        <w:t>is</w:t>
      </w:r>
      <w:r w:rsidRPr="00956086">
        <w:rPr>
          <w:rFonts w:ascii="Times New Roman" w:eastAsia="Times New Roman" w:hAnsi="Times New Roman" w:cs="Times New Roman"/>
          <w:sz w:val="24"/>
          <w:szCs w:val="24"/>
        </w:rPr>
        <w:t xml:space="preserve"> taken into consideration as part of the overall evaluation process.</w:t>
      </w:r>
    </w:p>
    <w:p w14:paraId="37F0FBCC" w14:textId="6D7EA541" w:rsidR="00956086" w:rsidRPr="00956086" w:rsidRDefault="00956086" w:rsidP="00956086">
      <w:pPr>
        <w:spacing w:before="100" w:beforeAutospacing="1" w:after="100" w:afterAutospacing="1" w:line="240" w:lineRule="auto"/>
        <w:rPr>
          <w:rFonts w:ascii="Times New Roman" w:eastAsia="Times New Roman" w:hAnsi="Times New Roman" w:cs="Times New Roman"/>
          <w:sz w:val="24"/>
          <w:szCs w:val="24"/>
        </w:rPr>
      </w:pPr>
      <w:r w:rsidRPr="00956086">
        <w:rPr>
          <w:rFonts w:ascii="Times New Roman" w:eastAsia="Times New Roman" w:hAnsi="Times New Roman" w:cs="Times New Roman"/>
          <w:b/>
          <w:bCs/>
          <w:sz w:val="24"/>
          <w:szCs w:val="24"/>
        </w:rPr>
        <w:t>How long does it take for the results to be known and the report to be completed?</w:t>
      </w:r>
    </w:p>
    <w:p w14:paraId="32F89973" w14:textId="2B242E7C" w:rsidR="00956086" w:rsidRPr="00956086" w:rsidRDefault="00956086" w:rsidP="00956086">
      <w:pPr>
        <w:spacing w:before="100" w:beforeAutospacing="1" w:after="100" w:afterAutospacing="1" w:line="240" w:lineRule="auto"/>
        <w:rPr>
          <w:rFonts w:ascii="Times New Roman" w:eastAsia="Times New Roman" w:hAnsi="Times New Roman" w:cs="Times New Roman"/>
          <w:sz w:val="24"/>
          <w:szCs w:val="24"/>
        </w:rPr>
      </w:pPr>
      <w:r w:rsidRPr="00956086">
        <w:rPr>
          <w:rFonts w:ascii="Times New Roman" w:eastAsia="Times New Roman" w:hAnsi="Times New Roman" w:cs="Times New Roman"/>
          <w:sz w:val="24"/>
          <w:szCs w:val="24"/>
        </w:rPr>
        <w:t xml:space="preserve">Written report summaries are </w:t>
      </w:r>
      <w:r w:rsidR="00DF30C1">
        <w:rPr>
          <w:rFonts w:ascii="Times New Roman" w:eastAsia="Times New Roman" w:hAnsi="Times New Roman" w:cs="Times New Roman"/>
          <w:sz w:val="24"/>
          <w:szCs w:val="24"/>
        </w:rPr>
        <w:t xml:space="preserve">generally </w:t>
      </w:r>
      <w:r w:rsidRPr="00956086">
        <w:rPr>
          <w:rFonts w:ascii="Times New Roman" w:eastAsia="Times New Roman" w:hAnsi="Times New Roman" w:cs="Times New Roman"/>
          <w:sz w:val="24"/>
          <w:szCs w:val="24"/>
        </w:rPr>
        <w:t>completed and</w:t>
      </w:r>
      <w:r w:rsidR="000851C6">
        <w:rPr>
          <w:rFonts w:ascii="Times New Roman" w:eastAsia="Times New Roman" w:hAnsi="Times New Roman" w:cs="Times New Roman"/>
          <w:sz w:val="24"/>
          <w:szCs w:val="24"/>
        </w:rPr>
        <w:t xml:space="preserve"> sent </w:t>
      </w:r>
      <w:r w:rsidRPr="00956086">
        <w:rPr>
          <w:rFonts w:ascii="Times New Roman" w:eastAsia="Times New Roman" w:hAnsi="Times New Roman" w:cs="Times New Roman"/>
          <w:sz w:val="24"/>
          <w:szCs w:val="24"/>
        </w:rPr>
        <w:t xml:space="preserve">to the appropriate parties within ten days of the evaluation appointment. </w:t>
      </w:r>
    </w:p>
    <w:p w14:paraId="0623B08A" w14:textId="77777777" w:rsidR="00A9059A" w:rsidRPr="00A0327F" w:rsidRDefault="00A9059A">
      <w:pPr>
        <w:rPr>
          <w:rFonts w:ascii="Times New Roman" w:hAnsi="Times New Roman" w:cs="Times New Roman"/>
          <w:sz w:val="24"/>
          <w:szCs w:val="24"/>
        </w:rPr>
      </w:pPr>
    </w:p>
    <w:sectPr w:rsidR="00A9059A" w:rsidRPr="00A032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D33102"/>
    <w:multiLevelType w:val="multilevel"/>
    <w:tmpl w:val="C652C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6762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59A"/>
    <w:rsid w:val="000851C6"/>
    <w:rsid w:val="001007FD"/>
    <w:rsid w:val="00375209"/>
    <w:rsid w:val="004B5517"/>
    <w:rsid w:val="00606D5C"/>
    <w:rsid w:val="006F5FF7"/>
    <w:rsid w:val="00791C9A"/>
    <w:rsid w:val="008F6EFF"/>
    <w:rsid w:val="00956086"/>
    <w:rsid w:val="00A0327F"/>
    <w:rsid w:val="00A053EE"/>
    <w:rsid w:val="00A9059A"/>
    <w:rsid w:val="00B02C9C"/>
    <w:rsid w:val="00B41C00"/>
    <w:rsid w:val="00DF30C1"/>
    <w:rsid w:val="00E04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8D64A"/>
  <w15:chartTrackingRefBased/>
  <w15:docId w15:val="{BAE5CB42-948F-451D-BA3F-222CF4BA1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905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059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905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05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004286">
      <w:bodyDiv w:val="1"/>
      <w:marLeft w:val="0"/>
      <w:marRight w:val="0"/>
      <w:marTop w:val="0"/>
      <w:marBottom w:val="0"/>
      <w:divBdr>
        <w:top w:val="none" w:sz="0" w:space="0" w:color="auto"/>
        <w:left w:val="none" w:sz="0" w:space="0" w:color="auto"/>
        <w:bottom w:val="none" w:sz="0" w:space="0" w:color="auto"/>
        <w:right w:val="none" w:sz="0" w:space="0" w:color="auto"/>
      </w:divBdr>
      <w:divsChild>
        <w:div w:id="2128890075">
          <w:marLeft w:val="0"/>
          <w:marRight w:val="0"/>
          <w:marTop w:val="0"/>
          <w:marBottom w:val="0"/>
          <w:divBdr>
            <w:top w:val="none" w:sz="0" w:space="0" w:color="auto"/>
            <w:left w:val="none" w:sz="0" w:space="0" w:color="auto"/>
            <w:bottom w:val="none" w:sz="0" w:space="0" w:color="auto"/>
            <w:right w:val="none" w:sz="0" w:space="0" w:color="auto"/>
          </w:divBdr>
          <w:divsChild>
            <w:div w:id="6990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10080">
      <w:bodyDiv w:val="1"/>
      <w:marLeft w:val="0"/>
      <w:marRight w:val="0"/>
      <w:marTop w:val="0"/>
      <w:marBottom w:val="0"/>
      <w:divBdr>
        <w:top w:val="none" w:sz="0" w:space="0" w:color="auto"/>
        <w:left w:val="none" w:sz="0" w:space="0" w:color="auto"/>
        <w:bottom w:val="none" w:sz="0" w:space="0" w:color="auto"/>
        <w:right w:val="none" w:sz="0" w:space="0" w:color="auto"/>
      </w:divBdr>
      <w:divsChild>
        <w:div w:id="965937669">
          <w:marLeft w:val="0"/>
          <w:marRight w:val="0"/>
          <w:marTop w:val="0"/>
          <w:marBottom w:val="0"/>
          <w:divBdr>
            <w:top w:val="none" w:sz="0" w:space="0" w:color="auto"/>
            <w:left w:val="none" w:sz="0" w:space="0" w:color="auto"/>
            <w:bottom w:val="none" w:sz="0" w:space="0" w:color="auto"/>
            <w:right w:val="none" w:sz="0" w:space="0" w:color="auto"/>
          </w:divBdr>
          <w:divsChild>
            <w:div w:id="177821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70901">
      <w:bodyDiv w:val="1"/>
      <w:marLeft w:val="0"/>
      <w:marRight w:val="0"/>
      <w:marTop w:val="0"/>
      <w:marBottom w:val="0"/>
      <w:divBdr>
        <w:top w:val="none" w:sz="0" w:space="0" w:color="auto"/>
        <w:left w:val="none" w:sz="0" w:space="0" w:color="auto"/>
        <w:bottom w:val="none" w:sz="0" w:space="0" w:color="auto"/>
        <w:right w:val="none" w:sz="0" w:space="0" w:color="auto"/>
      </w:divBdr>
      <w:divsChild>
        <w:div w:id="1995252254">
          <w:marLeft w:val="0"/>
          <w:marRight w:val="0"/>
          <w:marTop w:val="0"/>
          <w:marBottom w:val="0"/>
          <w:divBdr>
            <w:top w:val="none" w:sz="0" w:space="0" w:color="auto"/>
            <w:left w:val="none" w:sz="0" w:space="0" w:color="auto"/>
            <w:bottom w:val="none" w:sz="0" w:space="0" w:color="auto"/>
            <w:right w:val="none" w:sz="0" w:space="0" w:color="auto"/>
          </w:divBdr>
          <w:divsChild>
            <w:div w:id="119927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DeLoach PhD</dc:creator>
  <cp:keywords/>
  <dc:description/>
  <cp:lastModifiedBy>Crystal DeLoach Thornton</cp:lastModifiedBy>
  <cp:revision>9</cp:revision>
  <dcterms:created xsi:type="dcterms:W3CDTF">2021-05-08T02:24:00Z</dcterms:created>
  <dcterms:modified xsi:type="dcterms:W3CDTF">2022-12-08T20:48:00Z</dcterms:modified>
</cp:coreProperties>
</file>